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69" w:rsidRPr="001A6567" w:rsidRDefault="008F1981" w:rsidP="001A6567">
      <w:pPr>
        <w:jc w:val="center"/>
        <w:rPr>
          <w:rFonts w:ascii="Century Gothic" w:hAnsi="Century Gothic" w:cs="DejaVu Sans Condensed"/>
          <w:b/>
          <w:sz w:val="32"/>
          <w:szCs w:val="32"/>
          <w:lang w:val="en-US"/>
        </w:rPr>
      </w:pPr>
      <w:r w:rsidRPr="001A6567">
        <w:rPr>
          <w:rFonts w:ascii="Century Gothic" w:hAnsi="Century Gothic" w:cs="DejaVu Sans Condensed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5104" behindDoc="0" locked="0" layoutInCell="1" allowOverlap="1" wp14:anchorId="7A29E1FA" wp14:editId="33CF3260">
            <wp:simplePos x="0" y="0"/>
            <wp:positionH relativeFrom="column">
              <wp:posOffset>4809960</wp:posOffset>
            </wp:positionH>
            <wp:positionV relativeFrom="paragraph">
              <wp:posOffset>-280670</wp:posOffset>
            </wp:positionV>
            <wp:extent cx="911358" cy="842838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58" cy="84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469" w:rsidRPr="001A6567">
        <w:rPr>
          <w:rFonts w:ascii="Century Gothic" w:hAnsi="Century Gothic" w:cs="DejaVu Sans Condensed"/>
          <w:b/>
          <w:sz w:val="32"/>
          <w:szCs w:val="32"/>
          <w:lang w:val="en-US"/>
        </w:rPr>
        <w:t>FACULTY OF HUMANITIES</w:t>
      </w:r>
    </w:p>
    <w:p w:rsidR="008F1981" w:rsidRPr="00046A88" w:rsidRDefault="008F1981" w:rsidP="008F1981">
      <w:pPr>
        <w:rPr>
          <w:rFonts w:ascii="DejaVu Sans Condensed" w:hAnsi="DejaVu Sans Condensed" w:cs="DejaVu Sans Condensed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E63" w:rsidRPr="00046A88" w:rsidTr="00197981">
        <w:tc>
          <w:tcPr>
            <w:tcW w:w="9242" w:type="dxa"/>
            <w:shd w:val="clear" w:color="auto" w:fill="000000" w:themeFill="text1"/>
          </w:tcPr>
          <w:p w:rsidR="002D1E63" w:rsidRPr="00046A88" w:rsidRDefault="008F1981" w:rsidP="008F1981">
            <w:pPr>
              <w:jc w:val="center"/>
              <w:rPr>
                <w:rFonts w:ascii="DejaVu Sans Condensed" w:hAnsi="DejaVu Sans Condensed" w:cs="DejaVu Sans Condensed"/>
                <w:b/>
                <w:lang w:val="en-US"/>
              </w:rPr>
            </w:pPr>
            <w:r>
              <w:rPr>
                <w:rFonts w:ascii="DejaVu Sans Condensed" w:hAnsi="DejaVu Sans Condensed" w:cs="DejaVu Sans Condensed"/>
                <w:b/>
                <w:sz w:val="32"/>
                <w:lang w:val="en-US"/>
              </w:rPr>
              <w:t xml:space="preserve">STUDENT </w:t>
            </w:r>
            <w:r w:rsidR="00321B79">
              <w:rPr>
                <w:rFonts w:ascii="DejaVu Sans Condensed" w:hAnsi="DejaVu Sans Condensed" w:cs="DejaVu Sans Condensed"/>
                <w:b/>
                <w:sz w:val="32"/>
                <w:lang w:val="en-US"/>
              </w:rPr>
              <w:t>SUBMISSION OF RESEARCH</w:t>
            </w:r>
            <w:r>
              <w:rPr>
                <w:rFonts w:ascii="DejaVu Sans Condensed" w:hAnsi="DejaVu Sans Condensed" w:cs="DejaVu Sans Condensed"/>
                <w:b/>
                <w:sz w:val="32"/>
                <w:lang w:val="en-US"/>
              </w:rPr>
              <w:t>– please submit an electronic copy of your research to Faculty for examination</w:t>
            </w:r>
          </w:p>
        </w:tc>
      </w:tr>
    </w:tbl>
    <w:p w:rsidR="00197981" w:rsidRPr="00046A88" w:rsidRDefault="00197981" w:rsidP="00ED259D">
      <w:pPr>
        <w:spacing w:after="0"/>
        <w:rPr>
          <w:rFonts w:ascii="DejaVu Sans Condensed" w:hAnsi="DejaVu Sans Condensed" w:cs="DejaVu Sans Condensed"/>
          <w:lang w:val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99"/>
      </w:tblGrid>
      <w:tr w:rsidR="00197981" w:rsidRPr="00046A88" w:rsidTr="00130164">
        <w:tc>
          <w:tcPr>
            <w:tcW w:w="8222" w:type="dxa"/>
          </w:tcPr>
          <w:p w:rsidR="00197981" w:rsidRPr="00046A88" w:rsidRDefault="00197981">
            <w:pPr>
              <w:rPr>
                <w:rFonts w:ascii="DejaVu Sans Condensed" w:hAnsi="DejaVu Sans Condensed" w:cs="DejaVu Sans Condensed"/>
                <w:sz w:val="44"/>
                <w:lang w:val="en-US"/>
              </w:rPr>
            </w:pPr>
          </w:p>
        </w:tc>
      </w:tr>
    </w:tbl>
    <w:p w:rsidR="00197981" w:rsidRPr="00046A88" w:rsidRDefault="00321B79" w:rsidP="00ED259D">
      <w:pPr>
        <w:spacing w:after="0"/>
        <w:ind w:firstLine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>Candidate’s full names</w:t>
      </w:r>
    </w:p>
    <w:tbl>
      <w:tblPr>
        <w:tblStyle w:val="TableGrid"/>
        <w:tblpPr w:leftFromText="180" w:rightFromText="180" w:vertAnchor="text" w:horzAnchor="margin" w:tblpXSpec="center" w:tblpY="112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FC19F3" w:rsidRPr="00046A88" w:rsidTr="00FC19F3">
        <w:trPr>
          <w:trHeight w:val="439"/>
        </w:trPr>
        <w:tc>
          <w:tcPr>
            <w:tcW w:w="7479" w:type="dxa"/>
          </w:tcPr>
          <w:p w:rsidR="00FC19F3" w:rsidRPr="00046A88" w:rsidRDefault="00FC19F3" w:rsidP="00FC19F3">
            <w:pPr>
              <w:ind w:left="142"/>
              <w:rPr>
                <w:rFonts w:ascii="DejaVu Sans Condensed" w:hAnsi="DejaVu Sans Condensed" w:cs="DejaVu Sans Condensed"/>
                <w:sz w:val="40"/>
                <w:lang w:val="en-US"/>
              </w:rPr>
            </w:pPr>
          </w:p>
        </w:tc>
      </w:tr>
    </w:tbl>
    <w:p w:rsidR="00FC19F3" w:rsidRDefault="00FC19F3" w:rsidP="00FC19F3">
      <w:pPr>
        <w:ind w:firstLine="720"/>
        <w:rPr>
          <w:rFonts w:ascii="DejaVu Sans Condensed" w:hAnsi="DejaVu Sans Condensed" w:cs="DejaVu Sans Condensed"/>
          <w:lang w:val="en-US"/>
        </w:rPr>
      </w:pPr>
    </w:p>
    <w:p w:rsidR="00321B79" w:rsidRDefault="00FC19F3" w:rsidP="00FC19F3">
      <w:pPr>
        <w:ind w:left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 xml:space="preserve"> </w:t>
      </w:r>
      <w:r w:rsidR="00321B79">
        <w:rPr>
          <w:rFonts w:ascii="DejaVu Sans Condensed" w:hAnsi="DejaVu Sans Condensed" w:cs="DejaVu Sans Condensed"/>
          <w:lang w:val="en-US"/>
        </w:rPr>
        <w:t>Student number</w:t>
      </w: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8222"/>
      </w:tblGrid>
      <w:tr w:rsidR="00FC19F3" w:rsidRPr="00046A88" w:rsidTr="00705278">
        <w:tc>
          <w:tcPr>
            <w:tcW w:w="8222" w:type="dxa"/>
          </w:tcPr>
          <w:p w:rsidR="00FC19F3" w:rsidRPr="00046A88" w:rsidRDefault="00FC19F3" w:rsidP="00705278">
            <w:pPr>
              <w:rPr>
                <w:rFonts w:ascii="DejaVu Sans Condensed" w:hAnsi="DejaVu Sans Condensed" w:cs="DejaVu Sans Condensed"/>
                <w:sz w:val="40"/>
                <w:lang w:val="en-US"/>
              </w:rPr>
            </w:pPr>
          </w:p>
        </w:tc>
      </w:tr>
    </w:tbl>
    <w:p w:rsidR="00FC19F3" w:rsidRDefault="00FC19F3" w:rsidP="00321B79">
      <w:pPr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sz w:val="40"/>
          <w:lang w:val="en-US"/>
        </w:rPr>
        <w:tab/>
      </w:r>
      <w:r>
        <w:rPr>
          <w:rFonts w:ascii="DejaVu Sans Condensed" w:hAnsi="DejaVu Sans Condensed" w:cs="DejaVu Sans Condensed"/>
          <w:lang w:val="en-US"/>
        </w:rPr>
        <w:t>Title of research</w:t>
      </w:r>
    </w:p>
    <w:p w:rsidR="00392A78" w:rsidRPr="00392A78" w:rsidRDefault="00392A78" w:rsidP="00392A78">
      <w:pPr>
        <w:ind w:left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>*Please note that if the title has changed from the previously approved title an amendment form must be completed before submission takes place.</w:t>
      </w:r>
    </w:p>
    <w:p w:rsidR="001A6567" w:rsidRDefault="00392A78" w:rsidP="00321B79">
      <w:pPr>
        <w:rPr>
          <w:rFonts w:ascii="DejaVu Sans Condensed" w:hAnsi="DejaVu Sans Condensed" w:cs="DejaVu Sans Condensed"/>
          <w:b/>
          <w:lang w:val="en-US"/>
        </w:rPr>
      </w:pPr>
      <w:r w:rsidRPr="00392A78">
        <w:rPr>
          <w:rFonts w:ascii="DejaVu Sans Condensed" w:hAnsi="DejaVu Sans Condensed" w:cs="DejaVu Sans Condensed"/>
          <w:b/>
          <w:lang w:val="en-US"/>
        </w:rPr>
        <w:tab/>
      </w:r>
    </w:p>
    <w:p w:rsidR="00FC19F3" w:rsidRPr="00392A78" w:rsidRDefault="00392A78" w:rsidP="001A6567">
      <w:pPr>
        <w:ind w:firstLine="720"/>
        <w:rPr>
          <w:rFonts w:ascii="DejaVu Sans Condensed" w:hAnsi="DejaVu Sans Condensed" w:cs="DejaVu Sans Condensed"/>
          <w:b/>
          <w:lang w:val="en-US"/>
        </w:rPr>
      </w:pPr>
      <w:r w:rsidRPr="00392A78">
        <w:rPr>
          <w:rFonts w:ascii="DejaVu Sans Condensed" w:hAnsi="DejaVu Sans Condensed" w:cs="DejaVu Sans Condensed"/>
          <w:b/>
          <w:lang w:val="en-US"/>
        </w:rPr>
        <w:t>I acknowledge that:</w:t>
      </w:r>
    </w:p>
    <w:p w:rsidR="00F76469" w:rsidRDefault="00321B79" w:rsidP="00321B79">
      <w:pPr>
        <w:ind w:left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 xml:space="preserve">I hereby submit my research work (MA research report / MA dissertation / Doctor of Philosophy).  </w:t>
      </w:r>
    </w:p>
    <w:p w:rsidR="00321B79" w:rsidRDefault="00321B79" w:rsidP="00321B79">
      <w:pPr>
        <w:ind w:left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>I have checked all of my manuscript and am satisfied that no pages are missing or poorly reproduced.</w:t>
      </w:r>
    </w:p>
    <w:p w:rsidR="00321B79" w:rsidRDefault="008F1981" w:rsidP="00321B79">
      <w:pPr>
        <w:ind w:left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>I declare that I have obtained an ethics protocol number from the Research Office, if my research used human subject, patient records, student data etc</w:t>
      </w:r>
      <w:r w:rsidR="005102C1">
        <w:rPr>
          <w:rFonts w:ascii="DejaVu Sans Condensed" w:hAnsi="DejaVu Sans Condensed" w:cs="DejaVu Sans Condensed"/>
          <w:lang w:val="en-US"/>
        </w:rPr>
        <w:t>.</w:t>
      </w:r>
      <w:r w:rsidR="00321B79">
        <w:rPr>
          <w:rFonts w:ascii="DejaVu Sans Condensed" w:hAnsi="DejaVu Sans Condensed" w:cs="DejaVu Sans Condensed"/>
          <w:lang w:val="en-US"/>
        </w:rPr>
        <w:t xml:space="preserve"> </w:t>
      </w:r>
    </w:p>
    <w:p w:rsidR="00E20990" w:rsidRDefault="00E20990" w:rsidP="00321B79">
      <w:pPr>
        <w:ind w:left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>I confirm that my signed declaration is included in the research submission, in terms of rule G27.</w:t>
      </w:r>
    </w:p>
    <w:p w:rsidR="00496F6D" w:rsidRDefault="00496F6D" w:rsidP="00496F6D">
      <w:pPr>
        <w:ind w:left="720"/>
        <w:rPr>
          <w:rFonts w:ascii="DejaVu Sans Condensed" w:hAnsi="DejaVu Sans Condensed" w:cs="DejaVu Sans Condensed"/>
          <w:lang w:val="en-US"/>
        </w:rPr>
      </w:pPr>
      <w:r w:rsidRPr="00496F6D">
        <w:rPr>
          <w:rFonts w:ascii="DejaVu Sans Condensed" w:hAnsi="DejaVu Sans Condensed" w:cs="DejaVu Sans Condensed"/>
          <w:lang w:val="en-US"/>
        </w:rPr>
        <w:t xml:space="preserve">I understand that I need to register </w:t>
      </w:r>
      <w:r w:rsidR="008F1981">
        <w:rPr>
          <w:rFonts w:ascii="DejaVu Sans Condensed" w:hAnsi="DejaVu Sans Condensed" w:cs="DejaVu Sans Condensed"/>
          <w:lang w:val="en-US"/>
        </w:rPr>
        <w:t xml:space="preserve">as awaiting examiner </w:t>
      </w:r>
      <w:r w:rsidRPr="00496F6D">
        <w:rPr>
          <w:rFonts w:ascii="DejaVu Sans Condensed" w:hAnsi="DejaVu Sans Condensed" w:cs="DejaVu Sans Condensed"/>
          <w:lang w:val="en-US"/>
        </w:rPr>
        <w:t xml:space="preserve">with the Faculty Office </w:t>
      </w:r>
      <w:r w:rsidR="0028600F">
        <w:rPr>
          <w:rFonts w:ascii="DejaVu Sans Condensed" w:hAnsi="DejaVu Sans Condensed" w:cs="DejaVu Sans Condensed"/>
          <w:lang w:val="en-US"/>
        </w:rPr>
        <w:t xml:space="preserve">on the day that I submit </w:t>
      </w:r>
      <w:bookmarkStart w:id="0" w:name="_GoBack"/>
      <w:bookmarkEnd w:id="0"/>
      <w:r w:rsidRPr="00496F6D">
        <w:rPr>
          <w:rFonts w:ascii="DejaVu Sans Condensed" w:hAnsi="DejaVu Sans Condensed" w:cs="DejaVu Sans Condensed"/>
          <w:lang w:val="en-US"/>
        </w:rPr>
        <w:t xml:space="preserve">and that I will be charged </w:t>
      </w:r>
      <w:r w:rsidR="00E73C6A">
        <w:rPr>
          <w:rFonts w:ascii="DejaVu Sans Condensed" w:hAnsi="DejaVu Sans Condensed" w:cs="DejaVu Sans Condensed"/>
          <w:lang w:val="en-US"/>
        </w:rPr>
        <w:t>tuition fees</w:t>
      </w:r>
      <w:r w:rsidRPr="00496F6D">
        <w:rPr>
          <w:rFonts w:ascii="DejaVu Sans Condensed" w:hAnsi="DejaVu Sans Condensed" w:cs="DejaVu Sans Condensed"/>
          <w:lang w:val="en-US"/>
        </w:rPr>
        <w:t xml:space="preserve"> if I submit after the </w:t>
      </w:r>
      <w:r w:rsidR="0028600F">
        <w:rPr>
          <w:rFonts w:ascii="DejaVu Sans Condensed" w:hAnsi="DejaVu Sans Condensed" w:cs="DejaVu Sans Condensed"/>
          <w:lang w:val="en-US"/>
        </w:rPr>
        <w:t>30</w:t>
      </w:r>
      <w:r w:rsidR="00E73C6A" w:rsidRPr="00E73C6A">
        <w:rPr>
          <w:rFonts w:ascii="DejaVu Sans Condensed" w:hAnsi="DejaVu Sans Condensed" w:cs="DejaVu Sans Condensed"/>
          <w:vertAlign w:val="superscript"/>
          <w:lang w:val="en-US"/>
        </w:rPr>
        <w:t>th</w:t>
      </w:r>
      <w:r w:rsidR="00E73C6A">
        <w:rPr>
          <w:rFonts w:ascii="DejaVu Sans Condensed" w:hAnsi="DejaVu Sans Condensed" w:cs="DejaVu Sans Condensed"/>
          <w:lang w:val="en-US"/>
        </w:rPr>
        <w:t xml:space="preserve"> </w:t>
      </w:r>
      <w:r w:rsidR="0028600F">
        <w:rPr>
          <w:rFonts w:ascii="DejaVu Sans Condensed" w:hAnsi="DejaVu Sans Condensed" w:cs="DejaVu Sans Condensed"/>
          <w:lang w:val="en-US"/>
        </w:rPr>
        <w:t>April 2021</w:t>
      </w:r>
      <w:r w:rsidRPr="00496F6D">
        <w:rPr>
          <w:rFonts w:ascii="DejaVu Sans Condensed" w:hAnsi="DejaVu Sans Condensed" w:cs="DejaVu Sans Condensed"/>
          <w:lang w:val="en-US"/>
        </w:rPr>
        <w:t>.</w:t>
      </w:r>
    </w:p>
    <w:p w:rsidR="00BC58BD" w:rsidRPr="00BC58BD" w:rsidRDefault="00BC58BD" w:rsidP="00BC58BD">
      <w:pPr>
        <w:ind w:left="720"/>
        <w:rPr>
          <w:rFonts w:ascii="DejaVu Sans Condensed" w:hAnsi="DejaVu Sans Condensed" w:cs="DejaVu Sans Condensed"/>
          <w:lang w:val="en-US"/>
        </w:rPr>
      </w:pPr>
      <w:r w:rsidRPr="00BC58BD">
        <w:rPr>
          <w:rFonts w:ascii="DejaVu Sans Condensed" w:hAnsi="DejaVu Sans Condensed" w:cs="DejaVu Sans Condensed"/>
          <w:lang w:val="en-US"/>
        </w:rPr>
        <w:t xml:space="preserve">I understand that I may not graduate unless my University fees have been paid in full.  </w:t>
      </w:r>
    </w:p>
    <w:p w:rsidR="00BC58BD" w:rsidRPr="00BC58BD" w:rsidRDefault="00BC58BD" w:rsidP="00BC58BD">
      <w:pPr>
        <w:ind w:left="720"/>
        <w:rPr>
          <w:rFonts w:ascii="DejaVu Sans Condensed" w:hAnsi="DejaVu Sans Condensed" w:cs="DejaVu Sans Condensed"/>
          <w:lang w:val="en-US"/>
        </w:rPr>
      </w:pPr>
      <w:r w:rsidRPr="00BC58BD">
        <w:rPr>
          <w:rFonts w:ascii="DejaVu Sans Condensed" w:hAnsi="DejaVu Sans Condensed" w:cs="DejaVu Sans Condensed"/>
          <w:lang w:val="en-US"/>
        </w:rPr>
        <w:t xml:space="preserve">I understand that I may not </w:t>
      </w:r>
      <w:r w:rsidR="00E73C6A">
        <w:rPr>
          <w:rFonts w:ascii="DejaVu Sans Condensed" w:hAnsi="DejaVu Sans Condensed" w:cs="DejaVu Sans Condensed"/>
          <w:lang w:val="en-US"/>
        </w:rPr>
        <w:t xml:space="preserve">submit my research for examination nor </w:t>
      </w:r>
      <w:r w:rsidRPr="00BC58BD">
        <w:rPr>
          <w:rFonts w:ascii="DejaVu Sans Condensed" w:hAnsi="DejaVu Sans Condensed" w:cs="DejaVu Sans Condensed"/>
          <w:lang w:val="en-US"/>
        </w:rPr>
        <w:t xml:space="preserve">graduate </w:t>
      </w:r>
      <w:r>
        <w:rPr>
          <w:rFonts w:ascii="DejaVu Sans Condensed" w:hAnsi="DejaVu Sans Condensed" w:cs="DejaVu Sans Condensed"/>
          <w:lang w:val="en-US"/>
        </w:rPr>
        <w:t>if research ethics requirements have been breached.</w:t>
      </w:r>
    </w:p>
    <w:p w:rsidR="001A6567" w:rsidRDefault="001A6567" w:rsidP="00392A78">
      <w:pPr>
        <w:ind w:firstLine="720"/>
        <w:rPr>
          <w:rFonts w:ascii="DejaVu Sans Condensed" w:hAnsi="DejaVu Sans Condensed" w:cs="DejaVu Sans Condensed"/>
          <w:b/>
          <w:lang w:val="en-US"/>
        </w:rPr>
      </w:pPr>
    </w:p>
    <w:p w:rsidR="001A6567" w:rsidRDefault="001A6567" w:rsidP="00392A78">
      <w:pPr>
        <w:ind w:firstLine="720"/>
        <w:rPr>
          <w:rFonts w:ascii="DejaVu Sans Condensed" w:hAnsi="DejaVu Sans Condensed" w:cs="DejaVu Sans Condensed"/>
          <w:b/>
          <w:lang w:val="en-US"/>
        </w:rPr>
      </w:pPr>
    </w:p>
    <w:p w:rsidR="001A6567" w:rsidRDefault="001A6567" w:rsidP="00392A78">
      <w:pPr>
        <w:ind w:firstLine="720"/>
        <w:rPr>
          <w:rFonts w:ascii="DejaVu Sans Condensed" w:hAnsi="DejaVu Sans Condensed" w:cs="DejaVu Sans Condensed"/>
          <w:b/>
          <w:lang w:val="en-US"/>
        </w:rPr>
      </w:pPr>
    </w:p>
    <w:p w:rsidR="00496F6D" w:rsidRPr="0030201F" w:rsidRDefault="00496F6D" w:rsidP="00392A78">
      <w:pPr>
        <w:ind w:firstLine="720"/>
        <w:rPr>
          <w:rFonts w:ascii="DejaVu Sans Condensed" w:hAnsi="DejaVu Sans Condensed" w:cs="DejaVu Sans Condensed"/>
          <w:b/>
          <w:lang w:val="en-US"/>
        </w:rPr>
      </w:pPr>
      <w:r w:rsidRPr="0030201F">
        <w:rPr>
          <w:rFonts w:ascii="DejaVu Sans Condensed" w:hAnsi="DejaVu Sans Condensed" w:cs="DejaVu Sans Condensed"/>
          <w:b/>
          <w:lang w:val="en-US"/>
        </w:rPr>
        <w:t>Ethical Clearance:</w:t>
      </w:r>
    </w:p>
    <w:p w:rsidR="002D1E63" w:rsidRPr="00392A78" w:rsidRDefault="00D96610" w:rsidP="00D96610">
      <w:pPr>
        <w:ind w:left="720"/>
        <w:rPr>
          <w:rFonts w:ascii="DejaVu Sans Condensed" w:hAnsi="DejaVu Sans Condensed" w:cs="DejaVu Sans Condensed"/>
          <w:lang w:val="en-US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FAC75" wp14:editId="2757D401">
                <wp:simplePos x="0" y="0"/>
                <wp:positionH relativeFrom="column">
                  <wp:posOffset>2896235</wp:posOffset>
                </wp:positionH>
                <wp:positionV relativeFrom="paragraph">
                  <wp:posOffset>181610</wp:posOffset>
                </wp:positionV>
                <wp:extent cx="472440" cy="304800"/>
                <wp:effectExtent l="0" t="0" r="2286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0FA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05pt;margin-top:14.3pt;width:37.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" fillcolor="#eaf1dd [662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64659"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6A20D0" wp14:editId="6E79BB34">
                <wp:simplePos x="0" y="0"/>
                <wp:positionH relativeFrom="column">
                  <wp:posOffset>3375467</wp:posOffset>
                </wp:positionH>
                <wp:positionV relativeFrom="paragraph">
                  <wp:posOffset>181610</wp:posOffset>
                </wp:positionV>
                <wp:extent cx="472440" cy="304800"/>
                <wp:effectExtent l="0" t="0" r="2286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6A20D0" id="_x0000_s1027" type="#_x0000_t202" style="position:absolute;left:0;text-align:left;margin-left:265.8pt;margin-top:14.3pt;width:37.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" fillcolor="#f2dbdb [661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92A78">
        <w:rPr>
          <w:rFonts w:ascii="DejaVu Sans Condensed" w:hAnsi="DejaVu Sans Condensed" w:cs="DejaVu Sans Condensed"/>
          <w:lang w:val="en-US"/>
        </w:rPr>
        <w:t>Did your research involve animals, human subjects, or medical institutions</w:t>
      </w:r>
      <w:r>
        <w:rPr>
          <w:rFonts w:ascii="DejaVu Sans Condensed" w:hAnsi="DejaVu Sans Condensed" w:cs="DejaVu Sans Condensed"/>
          <w:lang w:val="en-US"/>
        </w:rPr>
        <w:t xml:space="preserve"> (medical or non-medical)</w:t>
      </w:r>
      <w:r w:rsidR="00392A78">
        <w:rPr>
          <w:rFonts w:ascii="DejaVu Sans Condensed" w:hAnsi="DejaVu Sans Condensed" w:cs="DejaVu Sans Condensed"/>
          <w:lang w:val="en-US"/>
        </w:rPr>
        <w:t xml:space="preserve">? </w:t>
      </w:r>
    </w:p>
    <w:p w:rsidR="004567A1" w:rsidRDefault="00392A78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ab/>
        <w:t xml:space="preserve">If </w:t>
      </w:r>
      <w:r w:rsidR="00485A44">
        <w:rPr>
          <w:rFonts w:ascii="DejaVu Sans Condensed" w:hAnsi="DejaVu Sans Condensed" w:cs="DejaVu Sans Condensed"/>
          <w:lang w:val="en-US"/>
        </w:rPr>
        <w:t>yes</w:t>
      </w:r>
      <w:r>
        <w:rPr>
          <w:rFonts w:ascii="DejaVu Sans Condensed" w:hAnsi="DejaVu Sans Condensed" w:cs="DejaVu Sans Condensed"/>
          <w:lang w:val="en-US"/>
        </w:rPr>
        <w:t>, provide the ethics clearance number:</w:t>
      </w:r>
    </w:p>
    <w:tbl>
      <w:tblPr>
        <w:tblStyle w:val="TableGrid"/>
        <w:tblpPr w:leftFromText="180" w:rightFromText="180" w:vertAnchor="text" w:horzAnchor="margin" w:tblpXSpec="center" w:tblpY="112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485A44" w:rsidRPr="00485A44" w:rsidTr="00705278">
        <w:trPr>
          <w:trHeight w:val="439"/>
        </w:trPr>
        <w:tc>
          <w:tcPr>
            <w:tcW w:w="7479" w:type="dxa"/>
          </w:tcPr>
          <w:p w:rsidR="00485A44" w:rsidRPr="00485A44" w:rsidRDefault="00485A44" w:rsidP="00485A44">
            <w:pPr>
              <w:spacing w:after="200" w:line="276" w:lineRule="auto"/>
              <w:ind w:left="720" w:hanging="720"/>
              <w:rPr>
                <w:rFonts w:ascii="DejaVu Sans Condensed" w:hAnsi="DejaVu Sans Condensed" w:cs="DejaVu Sans Condensed"/>
                <w:lang w:val="en-US"/>
              </w:rPr>
            </w:pPr>
          </w:p>
        </w:tc>
      </w:tr>
    </w:tbl>
    <w:p w:rsidR="004567A1" w:rsidRDefault="004567A1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p w:rsidR="00485A44" w:rsidRDefault="00485A44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p w:rsidR="00485A44" w:rsidRPr="00046A88" w:rsidRDefault="00485A44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ab/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147"/>
      </w:tblGrid>
      <w:tr w:rsidR="00023109" w:rsidRPr="00046A88" w:rsidTr="001A4698">
        <w:trPr>
          <w:trHeight w:val="983"/>
        </w:trPr>
        <w:tc>
          <w:tcPr>
            <w:tcW w:w="4261" w:type="dxa"/>
          </w:tcPr>
          <w:p w:rsidR="00023109" w:rsidRPr="00046A88" w:rsidRDefault="00023109" w:rsidP="002D1E63">
            <w:pPr>
              <w:rPr>
                <w:rFonts w:ascii="DejaVu Sans Condensed" w:hAnsi="DejaVu Sans Condensed" w:cs="DejaVu Sans Condensed"/>
                <w:sz w:val="24"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sz w:val="24"/>
                <w:lang w:val="en-US"/>
              </w:rPr>
              <w:t>Name of Supervisor:</w:t>
            </w:r>
          </w:p>
        </w:tc>
        <w:tc>
          <w:tcPr>
            <w:tcW w:w="4261" w:type="dxa"/>
          </w:tcPr>
          <w:p w:rsidR="00023109" w:rsidRPr="00046A88" w:rsidRDefault="00485A44" w:rsidP="002D1E63">
            <w:pPr>
              <w:rPr>
                <w:rFonts w:ascii="DejaVu Sans Condensed" w:hAnsi="DejaVu Sans Condensed" w:cs="DejaVu Sans Condensed"/>
                <w:sz w:val="24"/>
                <w:lang w:val="en-US"/>
              </w:rPr>
            </w:pPr>
            <w:r>
              <w:rPr>
                <w:rFonts w:ascii="DejaVu Sans Condensed" w:hAnsi="DejaVu Sans Condensed" w:cs="DejaVu Sans Condensed"/>
                <w:sz w:val="24"/>
                <w:lang w:val="en-US"/>
              </w:rPr>
              <w:t>Name of Supervisor</w:t>
            </w:r>
          </w:p>
        </w:tc>
      </w:tr>
    </w:tbl>
    <w:p w:rsidR="002D1E63" w:rsidRPr="00046A88" w:rsidRDefault="002D1E63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23109" w:rsidRPr="00046A88" w:rsidTr="00023109">
        <w:trPr>
          <w:trHeight w:val="752"/>
        </w:trPr>
        <w:tc>
          <w:tcPr>
            <w:tcW w:w="9242" w:type="dxa"/>
          </w:tcPr>
          <w:p w:rsidR="00023109" w:rsidRPr="00046A88" w:rsidRDefault="00485A44" w:rsidP="00485A44">
            <w:pPr>
              <w:rPr>
                <w:rFonts w:ascii="DejaVu Sans Condensed" w:hAnsi="DejaVu Sans Condensed" w:cs="DejaVu Sans Condensed"/>
                <w:lang w:val="en-US"/>
              </w:rPr>
            </w:pPr>
            <w:r>
              <w:rPr>
                <w:rFonts w:ascii="DejaVu Sans Condensed" w:hAnsi="DejaVu Sans Condensed" w:cs="DejaVu Sans Condensed"/>
                <w:sz w:val="24"/>
                <w:lang w:val="en-US"/>
              </w:rPr>
              <w:t>Student name and signature:</w:t>
            </w:r>
          </w:p>
        </w:tc>
      </w:tr>
    </w:tbl>
    <w:p w:rsidR="00023109" w:rsidRPr="00046A88" w:rsidRDefault="00023109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023109" w:rsidRPr="00046A88" w:rsidTr="00023109">
        <w:trPr>
          <w:trHeight w:val="1026"/>
        </w:trPr>
        <w:tc>
          <w:tcPr>
            <w:tcW w:w="3783" w:type="dxa"/>
          </w:tcPr>
          <w:p w:rsidR="00023109" w:rsidRPr="00046A88" w:rsidRDefault="00023109" w:rsidP="002D1E63">
            <w:pPr>
              <w:rPr>
                <w:rFonts w:ascii="DejaVu Sans Condensed" w:hAnsi="DejaVu Sans Condensed" w:cs="DejaVu Sans Condensed"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lang w:val="en-US"/>
              </w:rPr>
              <w:t>Date:</w:t>
            </w:r>
          </w:p>
        </w:tc>
      </w:tr>
    </w:tbl>
    <w:p w:rsidR="00023109" w:rsidRPr="00046A88" w:rsidRDefault="00023109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sectPr w:rsidR="00023109" w:rsidRPr="00046A88" w:rsidSect="001A6567">
      <w:footerReference w:type="default" r:id="rId9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E0" w:rsidRDefault="00C40FE0" w:rsidP="00023109">
      <w:pPr>
        <w:spacing w:after="0" w:line="240" w:lineRule="auto"/>
      </w:pPr>
      <w:r>
        <w:separator/>
      </w:r>
    </w:p>
  </w:endnote>
  <w:endnote w:type="continuationSeparator" w:id="0">
    <w:p w:rsidR="00C40FE0" w:rsidRDefault="00C40FE0" w:rsidP="0002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3109" w:rsidRDefault="000231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0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0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3109" w:rsidRDefault="00023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E0" w:rsidRDefault="00C40FE0" w:rsidP="00023109">
      <w:pPr>
        <w:spacing w:after="0" w:line="240" w:lineRule="auto"/>
      </w:pPr>
      <w:r>
        <w:separator/>
      </w:r>
    </w:p>
  </w:footnote>
  <w:footnote w:type="continuationSeparator" w:id="0">
    <w:p w:rsidR="00C40FE0" w:rsidRDefault="00C40FE0" w:rsidP="0002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3DDA"/>
    <w:multiLevelType w:val="hybridMultilevel"/>
    <w:tmpl w:val="978A1B00"/>
    <w:lvl w:ilvl="0" w:tplc="B318578C">
      <w:start w:val="1"/>
      <w:numFmt w:val="decimal"/>
      <w:lvlText w:val="%1."/>
      <w:lvlJc w:val="left"/>
      <w:pPr>
        <w:ind w:left="1080" w:hanging="720"/>
      </w:pPr>
      <w:rPr>
        <w:rFonts w:ascii="DejaVu Sans Condensed" w:hAnsi="DejaVu Sans Condensed" w:cs="DejaVu Sans Condense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2A05"/>
    <w:multiLevelType w:val="hybridMultilevel"/>
    <w:tmpl w:val="C28C2C0E"/>
    <w:lvl w:ilvl="0" w:tplc="0AAEF8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DejaVu Sans Condense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69"/>
    <w:rsid w:val="00023109"/>
    <w:rsid w:val="000356FF"/>
    <w:rsid w:val="00046A88"/>
    <w:rsid w:val="00057345"/>
    <w:rsid w:val="00102F70"/>
    <w:rsid w:val="001057D6"/>
    <w:rsid w:val="00130164"/>
    <w:rsid w:val="001470CA"/>
    <w:rsid w:val="001541A6"/>
    <w:rsid w:val="00197981"/>
    <w:rsid w:val="001A4698"/>
    <w:rsid w:val="001A6567"/>
    <w:rsid w:val="00235160"/>
    <w:rsid w:val="00254E94"/>
    <w:rsid w:val="0028600F"/>
    <w:rsid w:val="002A1E64"/>
    <w:rsid w:val="002D1E63"/>
    <w:rsid w:val="0030201F"/>
    <w:rsid w:val="00321B79"/>
    <w:rsid w:val="00392A78"/>
    <w:rsid w:val="004567A1"/>
    <w:rsid w:val="00485A44"/>
    <w:rsid w:val="00496F6D"/>
    <w:rsid w:val="005102C1"/>
    <w:rsid w:val="005F43D6"/>
    <w:rsid w:val="00655228"/>
    <w:rsid w:val="00696E20"/>
    <w:rsid w:val="0070116D"/>
    <w:rsid w:val="00706613"/>
    <w:rsid w:val="00765C69"/>
    <w:rsid w:val="0084070B"/>
    <w:rsid w:val="008A640E"/>
    <w:rsid w:val="008C49E0"/>
    <w:rsid w:val="008F1981"/>
    <w:rsid w:val="00985F66"/>
    <w:rsid w:val="00A64659"/>
    <w:rsid w:val="00BC58BD"/>
    <w:rsid w:val="00BF10B9"/>
    <w:rsid w:val="00C40FE0"/>
    <w:rsid w:val="00C85170"/>
    <w:rsid w:val="00CA6462"/>
    <w:rsid w:val="00CB38AF"/>
    <w:rsid w:val="00CB6F7C"/>
    <w:rsid w:val="00D23BDA"/>
    <w:rsid w:val="00D83E97"/>
    <w:rsid w:val="00D96610"/>
    <w:rsid w:val="00DA5524"/>
    <w:rsid w:val="00E20990"/>
    <w:rsid w:val="00E73C6A"/>
    <w:rsid w:val="00ED259D"/>
    <w:rsid w:val="00F76469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7ECD"/>
  <w15:docId w15:val="{113D1001-64DF-4969-87A3-B9888B4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09"/>
  </w:style>
  <w:style w:type="paragraph" w:styleId="Footer">
    <w:name w:val="footer"/>
    <w:basedOn w:val="Normal"/>
    <w:link w:val="FooterChar"/>
    <w:uiPriority w:val="99"/>
    <w:unhideWhenUsed/>
    <w:rsid w:val="0002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109"/>
  </w:style>
  <w:style w:type="paragraph" w:styleId="ListParagraph">
    <w:name w:val="List Paragraph"/>
    <w:basedOn w:val="Normal"/>
    <w:uiPriority w:val="34"/>
    <w:qFormat/>
    <w:rsid w:val="00DA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F684-899E-4EE4-9FDA-16EA1CCA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Hale Modau</cp:lastModifiedBy>
  <cp:revision>2</cp:revision>
  <cp:lastPrinted>2017-05-18T08:34:00Z</cp:lastPrinted>
  <dcterms:created xsi:type="dcterms:W3CDTF">2021-01-19T14:07:00Z</dcterms:created>
  <dcterms:modified xsi:type="dcterms:W3CDTF">2021-01-19T14:07:00Z</dcterms:modified>
</cp:coreProperties>
</file>